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B22C" w14:textId="4BEF501A" w:rsidR="000A6A0D" w:rsidRDefault="000A6A0D" w:rsidP="000A6A0D">
      <w:pPr>
        <w:pStyle w:val="berschrift1"/>
        <w:ind w:left="-567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>Menu</w:t>
      </w: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: </w:t>
      </w:r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&lt;Stammdaten/E-Artikel/Einkaufsartikel </w:t>
      </w:r>
      <w:proofErr w:type="spellStart"/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t>Rohmatierial</w:t>
      </w:r>
      <w:proofErr w:type="spellEnd"/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(E-Artikel)&gt;</w:t>
      </w:r>
    </w:p>
    <w:p w14:paraId="788304E0" w14:textId="4172549E" w:rsidR="000A6A0D" w:rsidRPr="00765E9A" w:rsidRDefault="000A6A0D" w:rsidP="000A6A0D">
      <w:pPr>
        <w:pStyle w:val="berschrift1"/>
        <w:ind w:left="-567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>Voraussetzung</w:t>
      </w: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: </w:t>
      </w:r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br/>
        <w:t>Bilder (EMF-Dateien) müssen unter Externe Daten\Artikel\Lieferant abgelegt sein.</w:t>
      </w:r>
    </w:p>
    <w:p w14:paraId="6FE53E1A" w14:textId="77777777" w:rsidR="000A6A0D" w:rsidRPr="00765E9A" w:rsidRDefault="000A6A0D" w:rsidP="000A6A0D">
      <w:pPr>
        <w:pStyle w:val="berschrift1"/>
        <w:ind w:left="-567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Anleitung: </w:t>
      </w:r>
    </w:p>
    <w:p w14:paraId="1A90CB4D" w14:textId="46E9A703" w:rsidR="00FD4E5B" w:rsidRDefault="00FD4E5B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D97B78E" w14:textId="4400C3E8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Gehen Sie in das Menü E-Artikel.</w:t>
      </w:r>
    </w:p>
    <w:p w14:paraId="6C687F88" w14:textId="43345D83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Klicken Sie auf das Werkzeug und gehen zu „Artikelbilder einlesen“</w:t>
      </w:r>
    </w:p>
    <w:p w14:paraId="4AF430CC" w14:textId="77777777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A2AC246" w14:textId="50676FB7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 w:rsidRPr="001528F1">
        <w:rPr>
          <w:rFonts w:ascii="Arial" w:hAnsi="Arial" w:cs="Arial"/>
          <w:sz w:val="20"/>
          <w:szCs w:val="20"/>
        </w:rPr>
        <w:drawing>
          <wp:inline distT="0" distB="0" distL="0" distR="0" wp14:anchorId="66F79F3F" wp14:editId="3D21AFF0">
            <wp:extent cx="5760720" cy="19202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84BA6" w14:textId="1500E385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769D875E" w14:textId="30C1A02F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neuen Fenster geben Sie an wo die Bilddateien, die Sie einlesen wollen, abgelegt sind, von welchem System die Bilder kommen und zu welchem Lieferanten diese gehören.</w:t>
      </w:r>
    </w:p>
    <w:p w14:paraId="0F2AFF4C" w14:textId="77777777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2FE9E27" w14:textId="42FCC850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 w:rsidRPr="001528F1">
        <w:rPr>
          <w:rFonts w:ascii="Arial" w:hAnsi="Arial" w:cs="Arial"/>
          <w:sz w:val="20"/>
          <w:szCs w:val="20"/>
        </w:rPr>
        <w:drawing>
          <wp:inline distT="0" distB="0" distL="0" distR="0" wp14:anchorId="583AB2FA" wp14:editId="5EF105D2">
            <wp:extent cx="5315692" cy="255305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3DD5" w14:textId="3255D711" w:rsidR="00ED4124" w:rsidRDefault="00ED4124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22873FB" w14:textId="5C25C9F5" w:rsidR="00ED4124" w:rsidRDefault="001528F1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Bestätigung des OK-</w:t>
      </w:r>
      <w:proofErr w:type="spellStart"/>
      <w:r>
        <w:rPr>
          <w:rFonts w:ascii="Arial" w:hAnsi="Arial" w:cs="Arial"/>
          <w:sz w:val="20"/>
          <w:szCs w:val="20"/>
        </w:rPr>
        <w:t>Buttens</w:t>
      </w:r>
      <w:proofErr w:type="spellEnd"/>
      <w:r>
        <w:rPr>
          <w:rFonts w:ascii="Arial" w:hAnsi="Arial" w:cs="Arial"/>
          <w:sz w:val="20"/>
          <w:szCs w:val="20"/>
        </w:rPr>
        <w:t xml:space="preserve"> beginnt der </w:t>
      </w:r>
      <w:proofErr w:type="spellStart"/>
      <w:r>
        <w:rPr>
          <w:rFonts w:ascii="Arial" w:hAnsi="Arial" w:cs="Arial"/>
          <w:sz w:val="20"/>
          <w:szCs w:val="20"/>
        </w:rPr>
        <w:t>Einlesevorgang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101D409" w14:textId="6E305D65" w:rsidR="00ED4124" w:rsidRDefault="00ED4124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sectPr w:rsidR="00ED4124" w:rsidSect="00765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12FF" w14:textId="77777777" w:rsidR="00140135" w:rsidRDefault="00140135" w:rsidP="00140135">
      <w:pPr>
        <w:spacing w:after="0" w:line="240" w:lineRule="auto"/>
      </w:pPr>
      <w:r>
        <w:separator/>
      </w:r>
    </w:p>
  </w:endnote>
  <w:endnote w:type="continuationSeparator" w:id="0">
    <w:p w14:paraId="5B85481C" w14:textId="77777777" w:rsidR="00140135" w:rsidRDefault="00140135" w:rsidP="0014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1EE0" w14:textId="77777777" w:rsidR="001528F1" w:rsidRDefault="001528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2CFF" w14:textId="07D97EB1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E07517D" wp14:editId="39CDF4B0">
          <wp:simplePos x="0" y="0"/>
          <wp:positionH relativeFrom="column">
            <wp:posOffset>-624205</wp:posOffset>
          </wp:positionH>
          <wp:positionV relativeFrom="paragraph">
            <wp:posOffset>113665</wp:posOffset>
          </wp:positionV>
          <wp:extent cx="7065645" cy="60960"/>
          <wp:effectExtent l="0" t="0" r="1905" b="0"/>
          <wp:wrapThrough wrapText="bothSides">
            <wp:wrapPolygon edited="0">
              <wp:start x="0" y="0"/>
              <wp:lineTo x="0" y="13500"/>
              <wp:lineTo x="21548" y="13500"/>
              <wp:lineTo x="21548" y="0"/>
              <wp:lineTo x="0" y="0"/>
            </wp:wrapPolygon>
          </wp:wrapThrough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645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0135">
      <w:rPr>
        <w:rFonts w:ascii="Arial" w:hAnsi="Arial" w:cs="Arial"/>
        <w:sz w:val="16"/>
        <w:szCs w:val="16"/>
      </w:rPr>
      <w:t>PROFLEX Vertrieb GmbH</w:t>
    </w:r>
  </w:p>
  <w:p w14:paraId="6A081949" w14:textId="4C968ADA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proofErr w:type="spellStart"/>
    <w:r w:rsidRPr="00140135">
      <w:rPr>
        <w:rFonts w:ascii="Arial" w:hAnsi="Arial" w:cs="Arial"/>
        <w:sz w:val="16"/>
        <w:szCs w:val="16"/>
      </w:rPr>
      <w:t>Argelsrieder</w:t>
    </w:r>
    <w:proofErr w:type="spellEnd"/>
    <w:r w:rsidRPr="00140135">
      <w:rPr>
        <w:rFonts w:ascii="Arial" w:hAnsi="Arial" w:cs="Arial"/>
        <w:sz w:val="16"/>
        <w:szCs w:val="16"/>
      </w:rPr>
      <w:t xml:space="preserve"> Feld 1a | 82234 Weßling | Deutschland</w:t>
    </w:r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  <w:t xml:space="preserve">Seite </w:t>
    </w:r>
    <w:r w:rsidR="00646203" w:rsidRPr="00646203">
      <w:rPr>
        <w:rFonts w:ascii="Arial" w:hAnsi="Arial" w:cs="Arial"/>
        <w:sz w:val="16"/>
        <w:szCs w:val="16"/>
      </w:rPr>
      <w:fldChar w:fldCharType="begin"/>
    </w:r>
    <w:r w:rsidR="00646203" w:rsidRPr="00646203">
      <w:rPr>
        <w:rFonts w:ascii="Arial" w:hAnsi="Arial" w:cs="Arial"/>
        <w:sz w:val="16"/>
        <w:szCs w:val="16"/>
      </w:rPr>
      <w:instrText>PAGE   \* MERGEFORMAT</w:instrText>
    </w:r>
    <w:r w:rsidR="00646203" w:rsidRPr="00646203">
      <w:rPr>
        <w:rFonts w:ascii="Arial" w:hAnsi="Arial" w:cs="Arial"/>
        <w:sz w:val="16"/>
        <w:szCs w:val="16"/>
      </w:rPr>
      <w:fldChar w:fldCharType="separate"/>
    </w:r>
    <w:r w:rsidR="00646203" w:rsidRPr="00646203">
      <w:rPr>
        <w:rFonts w:ascii="Arial" w:hAnsi="Arial" w:cs="Arial"/>
        <w:sz w:val="16"/>
        <w:szCs w:val="16"/>
      </w:rPr>
      <w:t>1</w:t>
    </w:r>
    <w:r w:rsidR="00646203" w:rsidRPr="00646203">
      <w:rPr>
        <w:rFonts w:ascii="Arial" w:hAnsi="Arial" w:cs="Arial"/>
        <w:sz w:val="16"/>
        <w:szCs w:val="16"/>
      </w:rPr>
      <w:fldChar w:fldCharType="end"/>
    </w:r>
  </w:p>
  <w:p w14:paraId="53BEFFE0" w14:textId="77777777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 w:rsidRPr="00140135">
      <w:rPr>
        <w:rFonts w:ascii="Arial" w:hAnsi="Arial" w:cs="Arial"/>
        <w:sz w:val="16"/>
        <w:szCs w:val="16"/>
      </w:rPr>
      <w:t>Tel.: +49 (0) 8153 90147 0 | Fax: +49 (0) 8153 90147 99</w:t>
    </w:r>
  </w:p>
  <w:p w14:paraId="616B25F7" w14:textId="10200131" w:rsidR="00140135" w:rsidRDefault="001528F1" w:rsidP="00132436">
    <w:pPr>
      <w:pStyle w:val="Fuzeile"/>
      <w:ind w:left="-567"/>
    </w:pPr>
    <w:hyperlink r:id="rId2" w:history="1">
      <w:r w:rsidR="00140135" w:rsidRPr="00140135">
        <w:rPr>
          <w:rStyle w:val="Hyperlink"/>
          <w:rFonts w:ascii="Arial" w:hAnsi="Arial" w:cs="Arial"/>
          <w:color w:val="auto"/>
          <w:sz w:val="16"/>
          <w:szCs w:val="16"/>
        </w:rPr>
        <w:t>info@proflex-software.de</w:t>
      </w:r>
    </w:hyperlink>
    <w:r w:rsidR="00140135" w:rsidRPr="00140135">
      <w:rPr>
        <w:rFonts w:ascii="Arial" w:hAnsi="Arial" w:cs="Arial"/>
        <w:sz w:val="16"/>
        <w:szCs w:val="16"/>
      </w:rPr>
      <w:t xml:space="preserve"> | </w:t>
    </w:r>
    <w:hyperlink r:id="rId3" w:history="1">
      <w:r w:rsidR="00646203" w:rsidRPr="00646203">
        <w:rPr>
          <w:rStyle w:val="Hyperlink"/>
          <w:rFonts w:ascii="Arial" w:hAnsi="Arial" w:cs="Arial"/>
          <w:color w:val="auto"/>
          <w:sz w:val="16"/>
          <w:szCs w:val="16"/>
        </w:rPr>
        <w:t>www.proflex-software.de</w:t>
      </w:r>
    </w:hyperlink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</w:r>
    <w:r w:rsidR="00140135" w:rsidRPr="00140135">
      <w:rPr>
        <w:rFonts w:ascii="Arial" w:hAnsi="Arial" w:cs="Arial"/>
        <w:sz w:val="16"/>
        <w:szCs w:val="16"/>
      </w:rPr>
      <w:t xml:space="preserve">Stand: </w:t>
    </w:r>
    <w:r>
      <w:rPr>
        <w:rFonts w:ascii="Arial" w:hAnsi="Arial" w:cs="Arial"/>
        <w:sz w:val="16"/>
        <w:szCs w:val="16"/>
      </w:rPr>
      <w:t>5</w:t>
    </w:r>
    <w:r w:rsidR="00140135" w:rsidRPr="00140135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="00140135" w:rsidRPr="00140135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MK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55EF" w14:textId="77777777" w:rsidR="001528F1" w:rsidRDefault="001528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8325" w14:textId="77777777" w:rsidR="00140135" w:rsidRDefault="00140135" w:rsidP="00140135">
      <w:pPr>
        <w:spacing w:after="0" w:line="240" w:lineRule="auto"/>
      </w:pPr>
      <w:r>
        <w:separator/>
      </w:r>
    </w:p>
  </w:footnote>
  <w:footnote w:type="continuationSeparator" w:id="0">
    <w:p w14:paraId="36293319" w14:textId="77777777" w:rsidR="00140135" w:rsidRDefault="00140135" w:rsidP="0014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124CC" w14:textId="77777777" w:rsidR="001528F1" w:rsidRDefault="001528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0E4B" w14:textId="081D0B84" w:rsidR="0094068B" w:rsidRDefault="00743230" w:rsidP="001B08A7">
    <w:pPr>
      <w:pStyle w:val="PROFLEX"/>
      <w:ind w:left="-624"/>
      <w:rPr>
        <w:rFonts w:cs="Arial"/>
        <w:b/>
        <w:color w:val="00C700"/>
        <w:sz w:val="32"/>
        <w:szCs w:val="20"/>
      </w:rPr>
    </w:pPr>
    <w:r>
      <w:rPr>
        <w:rFonts w:cs="Arial"/>
        <w:b/>
        <w:color w:val="00C700"/>
        <w:sz w:val="32"/>
        <w:szCs w:val="20"/>
      </w:rPr>
      <w:t xml:space="preserve">SUPPORT </w:t>
    </w:r>
    <w:r w:rsidR="00140135" w:rsidRPr="00140135">
      <w:rPr>
        <w:rFonts w:cs="Arial"/>
        <w:b/>
        <w:color w:val="00C700"/>
        <w:sz w:val="32"/>
        <w:szCs w:val="20"/>
      </w:rPr>
      <w:t>DIREKT</w:t>
    </w:r>
  </w:p>
  <w:p w14:paraId="1E006738" w14:textId="73BC330F" w:rsidR="00140135" w:rsidRDefault="00140135" w:rsidP="004D2A48">
    <w:pPr>
      <w:pStyle w:val="berschrift1"/>
      <w:ind w:left="-567"/>
    </w:pPr>
    <w:r w:rsidRPr="00140135">
      <w:rPr>
        <w:rFonts w:ascii="Calibri" w:eastAsia="Calibri" w:hAnsi="Calibri" w:cs="Times New Roman"/>
        <w:noProof/>
        <w:color w:val="A6A6A6"/>
        <w:sz w:val="22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3CAF4" wp14:editId="14477A08">
              <wp:simplePos x="0" y="0"/>
              <wp:positionH relativeFrom="column">
                <wp:posOffset>-553720</wp:posOffset>
              </wp:positionH>
              <wp:positionV relativeFrom="paragraph">
                <wp:posOffset>394335</wp:posOffset>
              </wp:positionV>
              <wp:extent cx="7065010" cy="0"/>
              <wp:effectExtent l="0" t="19050" r="2159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0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A3A3A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CDA12" id="Gerader Verbinde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31.05pt" to="512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" strokecolor="#a3a3a3" strokeweight="2.75pt">
              <v:stroke joinstyle="miter"/>
            </v:line>
          </w:pict>
        </mc:Fallback>
      </mc:AlternateContent>
    </w:r>
    <w:r w:rsidR="00726E4D">
      <w:rPr>
        <w:rFonts w:eastAsia="Times New Roman" w:cs="Arial"/>
        <w:b/>
        <w:noProof/>
        <w:color w:val="A6A6A6" w:themeColor="background1" w:themeShade="A6"/>
        <w:szCs w:val="20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0BB1254D" wp14:editId="7EAAA0D5">
              <wp:simplePos x="0" y="0"/>
              <wp:positionH relativeFrom="column">
                <wp:posOffset>-544830</wp:posOffset>
              </wp:positionH>
              <wp:positionV relativeFrom="page">
                <wp:posOffset>1222375</wp:posOffset>
              </wp:positionV>
              <wp:extent cx="6987540" cy="676275"/>
              <wp:effectExtent l="0" t="0" r="22860" b="28575"/>
              <wp:wrapSquare wrapText="bothSides"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7540" cy="6762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77EB3420" w14:textId="34C539A4" w:rsidR="00726E4D" w:rsidRDefault="001528F1" w:rsidP="00726E4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Anleitung</w:t>
                          </w:r>
                          <w:r w:rsidR="009538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0D410BF1" w14:textId="4842BDF0" w:rsidR="001528F1" w:rsidRPr="00E303A8" w:rsidRDefault="001528F1" w:rsidP="00726E4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Bilderdateien zu E-Artikel einspielen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1254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-42.9pt;margin-top:96.25pt;width:550.2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" o:allowoverlap="f" fillcolor="#bfbfbf [2412]" strokecolor="#a5a5a5 [2092]" strokeweight=".5pt">
              <v:textbox>
                <w:txbxContent>
                  <w:p w14:paraId="77EB3420" w14:textId="34C539A4" w:rsidR="00726E4D" w:rsidRDefault="001528F1" w:rsidP="00726E4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Anleitung</w:t>
                    </w:r>
                    <w:r w:rsidR="009538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:</w:t>
                    </w:r>
                  </w:p>
                  <w:p w14:paraId="0D410BF1" w14:textId="4842BDF0" w:rsidR="001528F1" w:rsidRPr="00E303A8" w:rsidRDefault="001528F1" w:rsidP="00726E4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Bilderdateien zu E-Artikel einspielen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F05CDB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72EB5B43" wp14:editId="0D0F5183">
          <wp:simplePos x="0" y="0"/>
          <wp:positionH relativeFrom="margin">
            <wp:posOffset>3919220</wp:posOffset>
          </wp:positionH>
          <wp:positionV relativeFrom="page">
            <wp:posOffset>76200</wp:posOffset>
          </wp:positionV>
          <wp:extent cx="2646000" cy="687600"/>
          <wp:effectExtent l="0" t="0" r="2540" b="0"/>
          <wp:wrapTight wrapText="bothSides">
            <wp:wrapPolygon edited="0">
              <wp:start x="0" y="0"/>
              <wp:lineTo x="0" y="20961"/>
              <wp:lineTo x="21465" y="20961"/>
              <wp:lineTo x="21465" y="0"/>
              <wp:lineTo x="0" y="0"/>
            </wp:wrapPolygon>
          </wp:wrapTight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OFLEX-cmyk-177m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8F1">
      <w:t>Anleitung: E-Artikel Bilder einlesen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61D0" w14:textId="77777777" w:rsidR="001528F1" w:rsidRDefault="001528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059B6"/>
    <w:multiLevelType w:val="hybridMultilevel"/>
    <w:tmpl w:val="A3DE0E24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D8E0B8F"/>
    <w:multiLevelType w:val="hybridMultilevel"/>
    <w:tmpl w:val="BD9E0872"/>
    <w:lvl w:ilvl="0" w:tplc="B650C4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5"/>
    <w:rsid w:val="00015ABE"/>
    <w:rsid w:val="00071F19"/>
    <w:rsid w:val="000A6A0D"/>
    <w:rsid w:val="000B7467"/>
    <w:rsid w:val="00132436"/>
    <w:rsid w:val="00140135"/>
    <w:rsid w:val="001528F1"/>
    <w:rsid w:val="001B07B7"/>
    <w:rsid w:val="001B08A7"/>
    <w:rsid w:val="001F4186"/>
    <w:rsid w:val="0020613B"/>
    <w:rsid w:val="00267BF0"/>
    <w:rsid w:val="00287F58"/>
    <w:rsid w:val="002F0CAE"/>
    <w:rsid w:val="0031551E"/>
    <w:rsid w:val="00361D44"/>
    <w:rsid w:val="003927FA"/>
    <w:rsid w:val="00484F72"/>
    <w:rsid w:val="004D2A48"/>
    <w:rsid w:val="00527B96"/>
    <w:rsid w:val="005458B3"/>
    <w:rsid w:val="00553971"/>
    <w:rsid w:val="00561E23"/>
    <w:rsid w:val="00570E59"/>
    <w:rsid w:val="00576215"/>
    <w:rsid w:val="00583794"/>
    <w:rsid w:val="00584B7E"/>
    <w:rsid w:val="005F2CDC"/>
    <w:rsid w:val="00646203"/>
    <w:rsid w:val="006A47A0"/>
    <w:rsid w:val="00726E4D"/>
    <w:rsid w:val="00743230"/>
    <w:rsid w:val="00765E9A"/>
    <w:rsid w:val="00814530"/>
    <w:rsid w:val="0094068B"/>
    <w:rsid w:val="00953873"/>
    <w:rsid w:val="009629D6"/>
    <w:rsid w:val="009857E9"/>
    <w:rsid w:val="00995C67"/>
    <w:rsid w:val="00A347DC"/>
    <w:rsid w:val="00A757A0"/>
    <w:rsid w:val="00B06C20"/>
    <w:rsid w:val="00B33940"/>
    <w:rsid w:val="00BE2493"/>
    <w:rsid w:val="00C64B6D"/>
    <w:rsid w:val="00D310E3"/>
    <w:rsid w:val="00D44508"/>
    <w:rsid w:val="00D86DEC"/>
    <w:rsid w:val="00E303A8"/>
    <w:rsid w:val="00ED4124"/>
    <w:rsid w:val="00FB52E7"/>
    <w:rsid w:val="00FC41ED"/>
    <w:rsid w:val="00FD4E5B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53AEC5"/>
  <w15:chartTrackingRefBased/>
  <w15:docId w15:val="{AFC97B59-132A-41CF-B6F4-EE7AE4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6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135"/>
  </w:style>
  <w:style w:type="paragraph" w:styleId="Fuzeile">
    <w:name w:val="footer"/>
    <w:basedOn w:val="Standard"/>
    <w:link w:val="Fu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135"/>
  </w:style>
  <w:style w:type="paragraph" w:customStyle="1" w:styleId="PROFLEX">
    <w:name w:val="PROFLEX"/>
    <w:basedOn w:val="Standard"/>
    <w:qFormat/>
    <w:rsid w:val="00140135"/>
    <w:pPr>
      <w:spacing w:after="0" w:line="240" w:lineRule="auto"/>
      <w:contextualSpacing/>
    </w:pPr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1401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13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570E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E9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8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flex-software.de" TargetMode="External"/><Relationship Id="rId2" Type="http://schemas.openxmlformats.org/officeDocument/2006/relationships/hyperlink" Target="mailto:info@proflex-software.de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Günaydin</dc:creator>
  <cp:keywords/>
  <dc:description/>
  <cp:lastModifiedBy>Michaela Kaufmann</cp:lastModifiedBy>
  <cp:revision>2</cp:revision>
  <cp:lastPrinted>2018-08-01T10:09:00Z</cp:lastPrinted>
  <dcterms:created xsi:type="dcterms:W3CDTF">2019-05-17T08:56:00Z</dcterms:created>
  <dcterms:modified xsi:type="dcterms:W3CDTF">2019-05-17T08:56:00Z</dcterms:modified>
</cp:coreProperties>
</file>